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spacing w:afterLines="50" w:line="40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药品经营企业检查与GSP合规培训报名回执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29"/>
        <w:gridCol w:w="724"/>
        <w:gridCol w:w="876"/>
        <w:gridCol w:w="2374"/>
        <w:gridCol w:w="407"/>
        <w:gridCol w:w="1150"/>
        <w:gridCol w:w="52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43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合肥华浦医药集团有限公司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职务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1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陈静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质量负责人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15155931220</w:t>
            </w:r>
          </w:p>
        </w:tc>
        <w:tc>
          <w:tcPr>
            <w:tcW w:w="1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35431558@qq.com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Arial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房间预订</w:t>
            </w:r>
          </w:p>
        </w:tc>
        <w:tc>
          <w:tcPr>
            <w:tcW w:w="23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 xml:space="preserve">酒店名称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（预定请打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instrText xml:space="preserve"> eq \o\ac(□,√)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 xml:space="preserve">住宿费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（房间费自付）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420" w:lineRule="exact"/>
              <w:jc w:val="both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kern w:val="2"/>
                <w:sz w:val="18"/>
                <w:szCs w:val="18"/>
              </w:rPr>
              <w:t xml:space="preserve">□ </w:t>
            </w:r>
            <w:r>
              <w:rPr>
                <w:rFonts w:hint="eastAsia" w:cs="仿宋" w:asciiTheme="minorEastAsia" w:hAnsiTheme="minorEastAsia" w:eastAsiaTheme="minorEastAsia"/>
                <w:kern w:val="2"/>
                <w:sz w:val="18"/>
                <w:szCs w:val="18"/>
              </w:rPr>
              <w:t>酒店：安徽齐云山庄五一酒店（合肥市蜀山区潜山路600号）政通路与潜山路交口安徽公会大厦北门</w:t>
            </w:r>
          </w:p>
        </w:tc>
        <w:tc>
          <w:tcPr>
            <w:tcW w:w="2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120" w:line="240" w:lineRule="exact"/>
              <w:contextualSpacing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单间：288元/间/夜（含单早）</w:t>
            </w:r>
          </w:p>
          <w:p>
            <w:pPr>
              <w:spacing w:line="46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标间：288元/间/夜（含双早）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7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Style w:val="15"/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□ 单间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（___间） 入住时间______退房时间____</w:t>
            </w:r>
            <w:r>
              <w:rPr>
                <w:rStyle w:val="15"/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</w:rPr>
              <w:t>_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15"/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</w:rPr>
              <w:t>入住人员姓名_______________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□ 单间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（___间） 入住时间______退房时间____</w:t>
            </w:r>
            <w:r>
              <w:rPr>
                <w:rStyle w:val="15"/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</w:rPr>
              <w:t>_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15"/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</w:rPr>
              <w:t>入住人员姓名_______________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□ 合住拼房（___间） 入住时间______退房时间____</w:t>
            </w:r>
            <w:r>
              <w:rPr>
                <w:rStyle w:val="15"/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</w:rPr>
              <w:t>_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入住人员姓名_______________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color w:val="000000" w:themeColor="text1"/>
                <w:sz w:val="18"/>
                <w:szCs w:val="18"/>
              </w:rPr>
              <w:t>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 不住宿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注：如取消参会或住宿，请及时联系会务组，以免造成不必要损失。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增值税专票开票信息</w:t>
            </w: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单位名称：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汇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款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信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息</w:t>
            </w:r>
          </w:p>
        </w:tc>
        <w:tc>
          <w:tcPr>
            <w:tcW w:w="21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汇款账户：开户名称：安徽省医药商业协会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纳税人识别号：</w:t>
            </w: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地址：</w:t>
            </w: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开 户 行：合肥科技农村商业银行股份有限公司黄山路支行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电话：</w:t>
            </w: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开户行：</w:t>
            </w: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账    号：20000285711510300000018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银行账号：</w:t>
            </w:r>
            <w:bookmarkStart w:id="0" w:name="_GoBack"/>
            <w:bookmarkEnd w:id="0"/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说明：未填写开票信息，默认会议费开具普通发票，发票开具后不可修改、更换。</w:t>
            </w: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汇款备注：药品经营企业检查与GSP合规培训报名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8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会务组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联系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19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张卉卉 13866789295</w:t>
            </w:r>
          </w:p>
          <w:p>
            <w:pPr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郑赫宏 13956666685</w:t>
            </w:r>
          </w:p>
          <w:p>
            <w:pPr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  <w:t>办公室 0551-63710258</w:t>
            </w: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参会企业名称：合肥华浦医药集团有限公司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邮寄地址：</w:t>
            </w:r>
            <w:r>
              <w:rPr>
                <w:rFonts w:hint="eastAsia" w:ascii="宋体" w:hAnsi="宋体"/>
                <w:sz w:val="18"/>
                <w:szCs w:val="18"/>
              </w:rPr>
              <w:t>合肥市包河区繁华大道与吉林路交口联东U谷15号楼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经办人：陈静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手机：15155931220</w:t>
            </w:r>
          </w:p>
        </w:tc>
      </w:tr>
    </w:tbl>
    <w:p>
      <w:pPr>
        <w:adjustRightInd w:val="0"/>
        <w:snapToGrid w:val="0"/>
        <w:spacing w:line="240" w:lineRule="exact"/>
        <w:rPr>
          <w:rFonts w:ascii="仿宋_GB2312" w:hAnsi="宋体" w:eastAsia="仿宋_GB2312"/>
          <w:color w:val="000000" w:themeColor="text1"/>
          <w:sz w:val="18"/>
          <w:szCs w:val="18"/>
        </w:rPr>
      </w:pPr>
      <w:r>
        <w:rPr>
          <w:rFonts w:hint="eastAsia" w:ascii="仿宋_GB2312" w:hAnsi="宋体" w:eastAsia="仿宋_GB2312"/>
          <w:color w:val="000000" w:themeColor="text1"/>
          <w:sz w:val="18"/>
          <w:szCs w:val="18"/>
        </w:rPr>
        <w:t>注：1.请完整填写本回执，并于2021年7月26日前发送至会务组。2.发送回执后，务必在</w:t>
      </w:r>
      <w:r>
        <w:rPr>
          <w:rFonts w:hint="eastAsia" w:ascii="仿宋_GB2312" w:hAnsi="宋体" w:eastAsia="仿宋_GB2312"/>
          <w:b/>
          <w:color w:val="000000" w:themeColor="text1"/>
          <w:sz w:val="18"/>
          <w:szCs w:val="18"/>
        </w:rPr>
        <w:t>会议召开前</w:t>
      </w:r>
      <w:r>
        <w:rPr>
          <w:rFonts w:hint="eastAsia" w:ascii="仿宋_GB2312" w:hAnsi="宋体" w:eastAsia="仿宋_GB2312"/>
          <w:color w:val="000000" w:themeColor="text1"/>
          <w:sz w:val="18"/>
          <w:szCs w:val="18"/>
        </w:rPr>
        <w:t>将参会费汇款至指定账户，并将汇款凭证发送至会务组（1755844602@qq.com) 。</w:t>
      </w:r>
    </w:p>
    <w:p>
      <w:pPr>
        <w:tabs>
          <w:tab w:val="left" w:pos="1970"/>
        </w:tabs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2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79D"/>
    <w:rsid w:val="00005190"/>
    <w:rsid w:val="00007967"/>
    <w:rsid w:val="000D6F91"/>
    <w:rsid w:val="000E1F6C"/>
    <w:rsid w:val="000E2234"/>
    <w:rsid w:val="001036EF"/>
    <w:rsid w:val="00107774"/>
    <w:rsid w:val="001561AB"/>
    <w:rsid w:val="0019544E"/>
    <w:rsid w:val="001B5E96"/>
    <w:rsid w:val="001C7630"/>
    <w:rsid w:val="0020679D"/>
    <w:rsid w:val="00216842"/>
    <w:rsid w:val="002260BD"/>
    <w:rsid w:val="002512D9"/>
    <w:rsid w:val="002C688B"/>
    <w:rsid w:val="002F16AC"/>
    <w:rsid w:val="003B351F"/>
    <w:rsid w:val="003D73D6"/>
    <w:rsid w:val="004218EC"/>
    <w:rsid w:val="004708BF"/>
    <w:rsid w:val="00473B7E"/>
    <w:rsid w:val="0047703F"/>
    <w:rsid w:val="004910AC"/>
    <w:rsid w:val="004A35A4"/>
    <w:rsid w:val="004D0136"/>
    <w:rsid w:val="004D7E30"/>
    <w:rsid w:val="0055229D"/>
    <w:rsid w:val="0057104C"/>
    <w:rsid w:val="005C2239"/>
    <w:rsid w:val="005E631E"/>
    <w:rsid w:val="006A0F5A"/>
    <w:rsid w:val="007234D1"/>
    <w:rsid w:val="0074569B"/>
    <w:rsid w:val="007778A1"/>
    <w:rsid w:val="00782124"/>
    <w:rsid w:val="007E7CE5"/>
    <w:rsid w:val="007F041B"/>
    <w:rsid w:val="00837124"/>
    <w:rsid w:val="00840189"/>
    <w:rsid w:val="00857D7B"/>
    <w:rsid w:val="00892D0E"/>
    <w:rsid w:val="008C2F4B"/>
    <w:rsid w:val="00922650"/>
    <w:rsid w:val="00956AF5"/>
    <w:rsid w:val="009630BB"/>
    <w:rsid w:val="00980A45"/>
    <w:rsid w:val="00981D2A"/>
    <w:rsid w:val="00994809"/>
    <w:rsid w:val="009C6947"/>
    <w:rsid w:val="00A0078A"/>
    <w:rsid w:val="00A01899"/>
    <w:rsid w:val="00A1601A"/>
    <w:rsid w:val="00A2099A"/>
    <w:rsid w:val="00A35CA6"/>
    <w:rsid w:val="00A51727"/>
    <w:rsid w:val="00AC43BD"/>
    <w:rsid w:val="00AC6F7D"/>
    <w:rsid w:val="00AD1849"/>
    <w:rsid w:val="00AF5C18"/>
    <w:rsid w:val="00B27C00"/>
    <w:rsid w:val="00BC0E6B"/>
    <w:rsid w:val="00C07446"/>
    <w:rsid w:val="00C85368"/>
    <w:rsid w:val="00C92981"/>
    <w:rsid w:val="00CB7480"/>
    <w:rsid w:val="00CE5681"/>
    <w:rsid w:val="00D47C7B"/>
    <w:rsid w:val="00D516AD"/>
    <w:rsid w:val="00DD25BA"/>
    <w:rsid w:val="00E01AFE"/>
    <w:rsid w:val="00E1629C"/>
    <w:rsid w:val="00E508B3"/>
    <w:rsid w:val="00E511B3"/>
    <w:rsid w:val="00EE2CE9"/>
    <w:rsid w:val="00EE503E"/>
    <w:rsid w:val="00FB1CBE"/>
    <w:rsid w:val="00FD4C6A"/>
    <w:rsid w:val="02945FA2"/>
    <w:rsid w:val="03352385"/>
    <w:rsid w:val="05194D42"/>
    <w:rsid w:val="066549EF"/>
    <w:rsid w:val="08112C26"/>
    <w:rsid w:val="09572E6A"/>
    <w:rsid w:val="09694B85"/>
    <w:rsid w:val="09BC0601"/>
    <w:rsid w:val="0A6B1FD7"/>
    <w:rsid w:val="11E038C1"/>
    <w:rsid w:val="12433DB0"/>
    <w:rsid w:val="12ED5CF1"/>
    <w:rsid w:val="1312245E"/>
    <w:rsid w:val="15803A1A"/>
    <w:rsid w:val="15DB41EF"/>
    <w:rsid w:val="16AF36A9"/>
    <w:rsid w:val="1BD77654"/>
    <w:rsid w:val="1F99599A"/>
    <w:rsid w:val="1FB55D20"/>
    <w:rsid w:val="206666EA"/>
    <w:rsid w:val="222E6423"/>
    <w:rsid w:val="228437F3"/>
    <w:rsid w:val="22B87482"/>
    <w:rsid w:val="24124BFD"/>
    <w:rsid w:val="263523CC"/>
    <w:rsid w:val="2A485CF7"/>
    <w:rsid w:val="2D3B1C86"/>
    <w:rsid w:val="2D6C128F"/>
    <w:rsid w:val="2FD6592E"/>
    <w:rsid w:val="32E40062"/>
    <w:rsid w:val="32F1512E"/>
    <w:rsid w:val="344E4164"/>
    <w:rsid w:val="34785460"/>
    <w:rsid w:val="355C04D7"/>
    <w:rsid w:val="391D73C7"/>
    <w:rsid w:val="408365CF"/>
    <w:rsid w:val="40E26394"/>
    <w:rsid w:val="40E84B08"/>
    <w:rsid w:val="417C5065"/>
    <w:rsid w:val="429C57ED"/>
    <w:rsid w:val="444C7EBF"/>
    <w:rsid w:val="4697641B"/>
    <w:rsid w:val="47437980"/>
    <w:rsid w:val="47BB0135"/>
    <w:rsid w:val="500D4902"/>
    <w:rsid w:val="51646D69"/>
    <w:rsid w:val="546B019C"/>
    <w:rsid w:val="55EF575B"/>
    <w:rsid w:val="563C5B0A"/>
    <w:rsid w:val="5ABC41B7"/>
    <w:rsid w:val="5B975147"/>
    <w:rsid w:val="5F5D2DB2"/>
    <w:rsid w:val="5FDC6F77"/>
    <w:rsid w:val="60356E49"/>
    <w:rsid w:val="605708D8"/>
    <w:rsid w:val="60CA2E4D"/>
    <w:rsid w:val="6131706C"/>
    <w:rsid w:val="638E0F8D"/>
    <w:rsid w:val="6491574D"/>
    <w:rsid w:val="65A2580F"/>
    <w:rsid w:val="65AE0099"/>
    <w:rsid w:val="66C262D3"/>
    <w:rsid w:val="69F62278"/>
    <w:rsid w:val="6C2609BA"/>
    <w:rsid w:val="6F1C4CF5"/>
    <w:rsid w:val="70BB35D3"/>
    <w:rsid w:val="714D46E1"/>
    <w:rsid w:val="7282033A"/>
    <w:rsid w:val="73433860"/>
    <w:rsid w:val="7F67045F"/>
    <w:rsid w:val="7FC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0"/>
    <w:pPr>
      <w:keepNext/>
      <w:keepLines/>
      <w:spacing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apple-converted-space"/>
    <w:qFormat/>
    <w:uiPriority w:val="0"/>
    <w:rPr>
      <w:rFonts w:cs="Times New Roman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7"/>
    <w:link w:val="2"/>
    <w:qFormat/>
    <w:uiPriority w:val="0"/>
    <w:rPr>
      <w:rFonts w:eastAsia="仿宋"/>
      <w:b/>
      <w:bCs/>
      <w:kern w:val="44"/>
      <w:sz w:val="28"/>
      <w:szCs w:val="4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a1+4"/>
    <w:basedOn w:val="1"/>
    <w:next w:val="1"/>
    <w:uiPriority w:val="99"/>
    <w:pPr>
      <w:autoSpaceDE w:val="0"/>
      <w:autoSpaceDN w:val="0"/>
      <w:adjustRightInd w:val="0"/>
      <w:spacing w:line="201" w:lineRule="atLeast"/>
      <w:jc w:val="left"/>
    </w:pPr>
    <w:rPr>
      <w:rFonts w:ascii="方正黑体简体2." w:eastAsia="方正黑体简体2."/>
      <w:kern w:val="0"/>
      <w:sz w:val="24"/>
    </w:rPr>
  </w:style>
  <w:style w:type="character" w:customStyle="1" w:styleId="15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2A155-DF28-40E6-A5CA-4691D347F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843</Characters>
  <Lines>7</Lines>
  <Paragraphs>1</Paragraphs>
  <TotalTime>16</TotalTime>
  <ScaleCrop>false</ScaleCrop>
  <LinksUpToDate>false</LinksUpToDate>
  <CharactersWithSpaces>989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2021-07-16T08:16:00Z</dcterms:created>
  <dc:creator>Windows 用户</dc:creator>
  <cp:lastModifiedBy>lenovo</cp:lastModifiedBy>
  <cp:lastPrinted>2021-07-09T06:40:00Z</cp:lastPrinted>
  <dcterms:modified xsi:type="dcterms:W3CDTF">2021-10-18T02:39:54Z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1D8EA9E1E9BC4F6D85D9F1573312F9BA</vt:lpwstr>
  </property>
</Properties>
</file>